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100" w:rsidRPr="001A0100" w:rsidRDefault="001A0100" w:rsidP="001A01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1A0100">
        <w:rPr>
          <w:rFonts w:ascii="Times New Roman" w:hAnsi="Times New Roman" w:cs="Times New Roman"/>
          <w:b/>
          <w:sz w:val="28"/>
          <w:szCs w:val="28"/>
        </w:rPr>
        <w:t xml:space="preserve">О количестве жилых помещений в общежитии, интернате, </w:t>
      </w:r>
      <w:bookmarkEnd w:id="0"/>
      <w:r w:rsidRPr="001A0100">
        <w:rPr>
          <w:rFonts w:ascii="Times New Roman" w:hAnsi="Times New Roman" w:cs="Times New Roman"/>
          <w:b/>
          <w:sz w:val="28"/>
          <w:szCs w:val="28"/>
        </w:rPr>
        <w:t>приспособленных для использования инвалидами и лицами с ограниченными возможностями здоровья</w:t>
      </w:r>
    </w:p>
    <w:tbl>
      <w:tblPr>
        <w:tblW w:w="934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1"/>
        <w:gridCol w:w="3114"/>
      </w:tblGrid>
      <w:tr w:rsidR="001A0100" w:rsidRPr="001A0100" w:rsidTr="007907D0">
        <w:trPr>
          <w:tblCellSpacing w:w="0" w:type="dxa"/>
        </w:trPr>
        <w:tc>
          <w:tcPr>
            <w:tcW w:w="6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A0100" w:rsidRPr="001A0100" w:rsidRDefault="001A0100" w:rsidP="001A01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0100">
              <w:rPr>
                <w:rFonts w:ascii="Times New Roman" w:hAnsi="Times New Roman" w:cs="Times New Roman"/>
                <w:sz w:val="28"/>
                <w:szCs w:val="28"/>
              </w:rPr>
              <w:t>Количество мест в общежитиях, всего: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A0100" w:rsidRPr="001A0100" w:rsidRDefault="001A0100" w:rsidP="001A01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0100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A0100" w:rsidRPr="001A0100" w:rsidTr="007907D0">
        <w:trPr>
          <w:tblCellSpacing w:w="0" w:type="dxa"/>
        </w:trPr>
        <w:tc>
          <w:tcPr>
            <w:tcW w:w="6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A0100" w:rsidRPr="001A0100" w:rsidRDefault="001A0100" w:rsidP="001A01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0100">
              <w:rPr>
                <w:rFonts w:ascii="Times New Roman" w:hAnsi="Times New Roman" w:cs="Times New Roman"/>
                <w:sz w:val="28"/>
                <w:szCs w:val="28"/>
              </w:rPr>
              <w:t>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A0100" w:rsidRPr="001A0100" w:rsidRDefault="001A0100" w:rsidP="001A01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01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нет</w:t>
            </w:r>
          </w:p>
        </w:tc>
      </w:tr>
    </w:tbl>
    <w:p w:rsidR="00E51363" w:rsidRPr="001A0100" w:rsidRDefault="00E51363" w:rsidP="001A010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51363" w:rsidRPr="001A01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100"/>
    <w:rsid w:val="001A0100"/>
    <w:rsid w:val="00E51363"/>
    <w:rsid w:val="00FD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81FF7B-6BC8-4F6B-ABD6-0B8DA8EB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1</cp:revision>
  <dcterms:created xsi:type="dcterms:W3CDTF">2020-12-28T08:08:00Z</dcterms:created>
  <dcterms:modified xsi:type="dcterms:W3CDTF">2020-12-28T11:21:00Z</dcterms:modified>
</cp:coreProperties>
</file>